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1F8C" w:rsidRPr="009B6789" w:rsidRDefault="007C56AE">
      <w:pPr>
        <w:rPr>
          <w:rFonts w:ascii="Times New Roman" w:hAnsi="Times New Roman" w:cs="Times New Roman"/>
          <w:b/>
          <w:sz w:val="44"/>
          <w:szCs w:val="44"/>
        </w:rPr>
      </w:pPr>
      <w:r w:rsidRPr="009B6789">
        <w:rPr>
          <w:rFonts w:ascii="Times New Roman" w:hAnsi="Times New Roman" w:cs="Times New Roman"/>
          <w:b/>
          <w:sz w:val="44"/>
          <w:szCs w:val="44"/>
        </w:rPr>
        <w:t>Стипендии и иные виды материальной поддержки</w:t>
      </w:r>
      <w:bookmarkStart w:id="0" w:name="_GoBack"/>
      <w:bookmarkEnd w:id="0"/>
    </w:p>
    <w:p w:rsidR="007C56AE" w:rsidRPr="009B6789" w:rsidRDefault="007C56AE">
      <w:pPr>
        <w:rPr>
          <w:rFonts w:ascii="Times New Roman" w:hAnsi="Times New Roman" w:cs="Times New Roman"/>
          <w:sz w:val="28"/>
          <w:szCs w:val="28"/>
        </w:rPr>
      </w:pPr>
      <w:r w:rsidRPr="009B6789">
        <w:rPr>
          <w:rFonts w:ascii="Times New Roman" w:hAnsi="Times New Roman" w:cs="Times New Roman"/>
          <w:sz w:val="28"/>
          <w:szCs w:val="28"/>
        </w:rPr>
        <w:t xml:space="preserve">В МБДОУ «Детский сад №177» не предоставляются стипендии воспитанникам, обучающимся по образовательным программам Нет общежития или интерната, в том числе приспособленных для детей с </w:t>
      </w:r>
      <w:proofErr w:type="gramStart"/>
      <w:r w:rsidRPr="009B6789">
        <w:rPr>
          <w:rFonts w:ascii="Times New Roman" w:hAnsi="Times New Roman" w:cs="Times New Roman"/>
          <w:sz w:val="28"/>
          <w:szCs w:val="28"/>
        </w:rPr>
        <w:t>ОВЗ .</w:t>
      </w:r>
      <w:proofErr w:type="gramEnd"/>
    </w:p>
    <w:p w:rsidR="007C56AE" w:rsidRPr="009B6789" w:rsidRDefault="007C56AE">
      <w:pPr>
        <w:rPr>
          <w:rFonts w:ascii="Times New Roman" w:hAnsi="Times New Roman" w:cs="Times New Roman"/>
          <w:sz w:val="28"/>
          <w:szCs w:val="28"/>
        </w:rPr>
      </w:pPr>
      <w:r w:rsidRPr="009B6789">
        <w:rPr>
          <w:rFonts w:ascii="Times New Roman" w:hAnsi="Times New Roman" w:cs="Times New Roman"/>
          <w:sz w:val="28"/>
          <w:szCs w:val="28"/>
        </w:rPr>
        <w:t>На воспитанников выплачивается компенсация части родительской платы за содержание ребёнка в муниципальном дошкольном образовательном учреждении</w:t>
      </w:r>
    </w:p>
    <w:sectPr w:rsidR="007C56AE" w:rsidRPr="009B67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6F4"/>
    <w:rsid w:val="002A1F8C"/>
    <w:rsid w:val="007C56AE"/>
    <w:rsid w:val="009B6789"/>
    <w:rsid w:val="00FF5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5C3963-4A99-40F5-A7A5-F587B93B6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2020-12-24T12:42:00Z</dcterms:created>
  <dcterms:modified xsi:type="dcterms:W3CDTF">2020-12-26T12:19:00Z</dcterms:modified>
</cp:coreProperties>
</file>